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77376" w14:textId="77777777" w:rsidR="0093054E" w:rsidRDefault="00B37450">
      <w:pPr>
        <w:spacing w:after="153" w:line="259" w:lineRule="auto"/>
        <w:ind w:left="0" w:right="11" w:firstLine="0"/>
        <w:jc w:val="center"/>
      </w:pPr>
      <w:r>
        <w:rPr>
          <w:b/>
          <w:sz w:val="36"/>
        </w:rPr>
        <w:t xml:space="preserve">STORIES OF LIVED EXPERIENCE </w:t>
      </w:r>
    </w:p>
    <w:p w14:paraId="014535EF" w14:textId="77777777" w:rsidR="0093054E" w:rsidRDefault="00B37450">
      <w:pPr>
        <w:spacing w:after="18" w:line="259" w:lineRule="auto"/>
        <w:ind w:left="103" w:firstLine="0"/>
        <w:jc w:val="center"/>
      </w:pPr>
      <w:r>
        <w:rPr>
          <w:b/>
          <w:sz w:val="36"/>
        </w:rPr>
        <w:t xml:space="preserve"> </w:t>
      </w:r>
    </w:p>
    <w:p w14:paraId="5732D0EA" w14:textId="77777777" w:rsidR="0093054E" w:rsidRDefault="00B37450">
      <w:pPr>
        <w:spacing w:after="6" w:line="259" w:lineRule="auto"/>
        <w:ind w:left="0" w:firstLine="0"/>
        <w:jc w:val="left"/>
      </w:pPr>
      <w:r>
        <w:rPr>
          <w:sz w:val="23"/>
        </w:rPr>
        <w:t xml:space="preserve"> </w:t>
      </w:r>
    </w:p>
    <w:p w14:paraId="53857899" w14:textId="5717B55D" w:rsidR="0093054E" w:rsidRDefault="00B37450">
      <w:pPr>
        <w:spacing w:after="0"/>
        <w:ind w:left="-5"/>
      </w:pPr>
      <w:r>
        <w:t>We</w:t>
      </w:r>
      <w:r w:rsidR="00E878EE">
        <w:t xml:space="preserve">, </w:t>
      </w:r>
      <w:r w:rsidR="00E878EE">
        <w:t>the Royal College of Psychiatrist’s Faculty of Rehabilitation &amp; Social Psychiatry</w:t>
      </w:r>
      <w:r w:rsidR="00E878EE">
        <w:t xml:space="preserve">, </w:t>
      </w:r>
      <w:r>
        <w:t xml:space="preserve">are collecting stories from people with lived experience of </w:t>
      </w:r>
      <w:proofErr w:type="gramStart"/>
      <w:r>
        <w:t>long term</w:t>
      </w:r>
      <w:proofErr w:type="gramEnd"/>
      <w:r>
        <w:t xml:space="preserve"> mental health conditions.</w:t>
      </w:r>
      <w:r w:rsidR="00E878EE">
        <w:t xml:space="preserve"> </w:t>
      </w:r>
      <w:r>
        <w:t>These stories will support the work of The Faculty</w:t>
      </w:r>
      <w:r w:rsidR="00E878EE">
        <w:t>, which</w:t>
      </w:r>
      <w:r>
        <w:t xml:space="preserve"> is made up of psychiatrists, service users and carer representatives with experience of psychiatric rehabilitation services. We want to understand and represent such experiences. </w:t>
      </w:r>
    </w:p>
    <w:p w14:paraId="427077D9" w14:textId="77777777" w:rsidR="0093054E" w:rsidRDefault="00B37450">
      <w:pPr>
        <w:spacing w:after="0" w:line="259" w:lineRule="auto"/>
        <w:ind w:left="0" w:firstLine="0"/>
        <w:jc w:val="left"/>
      </w:pPr>
      <w:r>
        <w:t xml:space="preserve"> </w:t>
      </w:r>
    </w:p>
    <w:p w14:paraId="6FB299BE" w14:textId="77777777" w:rsidR="0093054E" w:rsidRDefault="00B37450">
      <w:pPr>
        <w:spacing w:after="0"/>
        <w:ind w:left="-5"/>
      </w:pPr>
      <w:r>
        <w:t xml:space="preserve">Some of the stories collected will be placed on the Faculty website.  We may also use them in future reports and campaigns. </w:t>
      </w:r>
    </w:p>
    <w:p w14:paraId="31C10D07" w14:textId="77777777" w:rsidR="0093054E" w:rsidRDefault="00B37450">
      <w:pPr>
        <w:spacing w:after="0" w:line="259" w:lineRule="auto"/>
        <w:ind w:left="0" w:firstLine="0"/>
        <w:jc w:val="left"/>
      </w:pPr>
      <w:r>
        <w:t xml:space="preserve"> </w:t>
      </w:r>
    </w:p>
    <w:p w14:paraId="561D9AE3" w14:textId="77777777" w:rsidR="0093054E" w:rsidRDefault="00B37450">
      <w:pPr>
        <w:spacing w:after="0"/>
        <w:ind w:left="-5"/>
      </w:pPr>
      <w:r>
        <w:t xml:space="preserve">We appreciate that sharing your story with others can be difficult; you may need support from carers or the individual who has invited you to participate. </w:t>
      </w:r>
    </w:p>
    <w:p w14:paraId="48CBCC08" w14:textId="77777777" w:rsidR="0093054E" w:rsidRDefault="00B37450">
      <w:pPr>
        <w:spacing w:after="0" w:line="259" w:lineRule="auto"/>
        <w:ind w:left="0" w:firstLine="0"/>
        <w:jc w:val="left"/>
      </w:pPr>
      <w:r>
        <w:t xml:space="preserve"> </w:t>
      </w:r>
    </w:p>
    <w:p w14:paraId="4D5F3961" w14:textId="77777777" w:rsidR="0093054E" w:rsidRDefault="00B37450">
      <w:pPr>
        <w:spacing w:after="10"/>
        <w:ind w:left="-5"/>
      </w:pPr>
      <w:r>
        <w:t xml:space="preserve">Taking part in our project is entirely voluntary, and stories will be anonymised.  </w:t>
      </w:r>
    </w:p>
    <w:p w14:paraId="59291C59" w14:textId="77777777" w:rsidR="0093054E" w:rsidRDefault="00B37450">
      <w:pPr>
        <w:spacing w:after="0" w:line="259" w:lineRule="auto"/>
        <w:ind w:left="0" w:firstLine="0"/>
        <w:jc w:val="left"/>
      </w:pPr>
      <w:r>
        <w:t xml:space="preserve"> </w:t>
      </w:r>
    </w:p>
    <w:p w14:paraId="19316192" w14:textId="77777777" w:rsidR="0093054E" w:rsidRDefault="00B37450">
      <w:pPr>
        <w:spacing w:after="10"/>
        <w:ind w:left="-5"/>
      </w:pPr>
      <w:r>
        <w:t xml:space="preserve">Patients and carers with lived experience are leading on this project. </w:t>
      </w:r>
    </w:p>
    <w:p w14:paraId="1678CC59" w14:textId="77777777" w:rsidR="0093054E" w:rsidRDefault="00B37450">
      <w:pPr>
        <w:spacing w:after="0" w:line="259" w:lineRule="auto"/>
        <w:ind w:left="0" w:firstLine="0"/>
        <w:jc w:val="left"/>
      </w:pPr>
      <w:r>
        <w:t xml:space="preserve">  </w:t>
      </w:r>
    </w:p>
    <w:p w14:paraId="33442F8D" w14:textId="77777777" w:rsidR="0093054E" w:rsidRDefault="00B37450">
      <w:pPr>
        <w:spacing w:after="227" w:line="259" w:lineRule="auto"/>
        <w:ind w:left="0" w:firstLine="0"/>
        <w:jc w:val="left"/>
      </w:pPr>
      <w:r>
        <w:rPr>
          <w:b/>
        </w:rPr>
        <w:t xml:space="preserve"> </w:t>
      </w:r>
    </w:p>
    <w:p w14:paraId="59E0F70F" w14:textId="330B40A9" w:rsidR="0093054E" w:rsidRDefault="00B37450">
      <w:pPr>
        <w:pStyle w:val="Heading1"/>
      </w:pPr>
      <w:r>
        <w:t xml:space="preserve">STORY COLLECTION FORM </w:t>
      </w:r>
    </w:p>
    <w:p w14:paraId="51BC739A" w14:textId="77777777" w:rsidR="00E878EE" w:rsidRPr="00E878EE" w:rsidRDefault="00E878EE" w:rsidP="00E878EE"/>
    <w:tbl>
      <w:tblPr>
        <w:tblStyle w:val="TableGrid"/>
        <w:tblW w:w="9520" w:type="dxa"/>
        <w:tblInd w:w="-113" w:type="dxa"/>
        <w:tblCellMar>
          <w:top w:w="1" w:type="dxa"/>
          <w:left w:w="113" w:type="dxa"/>
          <w:right w:w="34" w:type="dxa"/>
        </w:tblCellMar>
        <w:tblLook w:val="04A0" w:firstRow="1" w:lastRow="0" w:firstColumn="1" w:lastColumn="0" w:noHBand="0" w:noVBand="1"/>
      </w:tblPr>
      <w:tblGrid>
        <w:gridCol w:w="9252"/>
        <w:gridCol w:w="268"/>
      </w:tblGrid>
      <w:tr w:rsidR="0093054E" w14:paraId="42A7F864" w14:textId="77777777" w:rsidTr="00E878EE">
        <w:trPr>
          <w:trHeight w:val="2732"/>
        </w:trPr>
        <w:tc>
          <w:tcPr>
            <w:tcW w:w="9520" w:type="dxa"/>
            <w:gridSpan w:val="2"/>
            <w:tcBorders>
              <w:top w:val="single" w:sz="6" w:space="0" w:color="000000"/>
              <w:left w:val="single" w:sz="6" w:space="0" w:color="000000"/>
              <w:bottom w:val="single" w:sz="6" w:space="0" w:color="000000"/>
              <w:right w:val="single" w:sz="6" w:space="0" w:color="000000"/>
            </w:tcBorders>
          </w:tcPr>
          <w:p w14:paraId="2672D530" w14:textId="77777777" w:rsidR="0093054E" w:rsidRDefault="00B37450">
            <w:pPr>
              <w:spacing w:after="0" w:line="259" w:lineRule="auto"/>
              <w:ind w:left="0" w:firstLine="0"/>
              <w:jc w:val="left"/>
            </w:pPr>
            <w:r>
              <w:t>All stories of living with long term mental health conditions</w:t>
            </w:r>
            <w:r>
              <w:rPr>
                <w:b/>
              </w:rPr>
              <w:t xml:space="preserve"> </w:t>
            </w:r>
            <w:r>
              <w:t xml:space="preserve">are appreciated. </w:t>
            </w:r>
          </w:p>
          <w:p w14:paraId="1E696B01" w14:textId="77777777" w:rsidR="0093054E" w:rsidRDefault="00B37450">
            <w:pPr>
              <w:spacing w:after="0" w:line="259" w:lineRule="auto"/>
              <w:ind w:left="0" w:firstLine="0"/>
              <w:jc w:val="left"/>
            </w:pPr>
            <w:r>
              <w:t xml:space="preserve"> </w:t>
            </w:r>
          </w:p>
          <w:p w14:paraId="4D3AD3AA" w14:textId="77777777" w:rsidR="0093054E" w:rsidRDefault="00B37450">
            <w:pPr>
              <w:spacing w:after="0" w:line="238" w:lineRule="auto"/>
              <w:ind w:left="0" w:right="161" w:firstLine="0"/>
            </w:pPr>
            <w:r>
              <w:t xml:space="preserve">These may include your experience of mental health rehabilitation services e.g. how you accessed services; what you feel helped and what didn’t; what would you like services to know and do differently? </w:t>
            </w:r>
          </w:p>
          <w:p w14:paraId="64D6F37A" w14:textId="77777777" w:rsidR="0093054E" w:rsidRDefault="00B37450">
            <w:pPr>
              <w:spacing w:after="0" w:line="259" w:lineRule="auto"/>
              <w:ind w:left="0" w:firstLine="0"/>
              <w:jc w:val="left"/>
            </w:pPr>
            <w:r>
              <w:t xml:space="preserve"> </w:t>
            </w:r>
          </w:p>
          <w:p w14:paraId="1552C074" w14:textId="77777777" w:rsidR="0093054E" w:rsidRDefault="00B37450">
            <w:pPr>
              <w:spacing w:after="0" w:line="259" w:lineRule="auto"/>
              <w:ind w:left="0" w:right="60" w:firstLine="0"/>
            </w:pPr>
            <w:r>
              <w:t xml:space="preserve">Additional pages are welcome, as are stories written in other formats (other paper, typed etc). We would suggest keeping the word count to less than 1000 words if possible. Please do not identify any individuals in your stories to maintain confidentiality. Submissions may be edited.  </w:t>
            </w:r>
          </w:p>
          <w:p w14:paraId="25477D8B" w14:textId="787E0355" w:rsidR="00E878EE" w:rsidRDefault="00E878EE">
            <w:pPr>
              <w:spacing w:after="0" w:line="259" w:lineRule="auto"/>
              <w:ind w:left="0" w:right="60" w:firstLine="0"/>
            </w:pPr>
          </w:p>
        </w:tc>
      </w:tr>
      <w:tr w:rsidR="00E878EE" w14:paraId="5ECC01E2" w14:textId="77777777" w:rsidTr="00E878EE">
        <w:trPr>
          <w:trHeight w:val="2732"/>
        </w:trPr>
        <w:tc>
          <w:tcPr>
            <w:tcW w:w="9520" w:type="dxa"/>
            <w:gridSpan w:val="2"/>
            <w:tcBorders>
              <w:top w:val="single" w:sz="6" w:space="0" w:color="000000"/>
              <w:left w:val="single" w:sz="6" w:space="0" w:color="000000"/>
              <w:bottom w:val="single" w:sz="6" w:space="0" w:color="000000"/>
              <w:right w:val="single" w:sz="6" w:space="0" w:color="000000"/>
            </w:tcBorders>
          </w:tcPr>
          <w:p w14:paraId="3CD1FC62" w14:textId="77777777" w:rsidR="00E878EE" w:rsidRDefault="00E878EE">
            <w:pPr>
              <w:spacing w:after="0" w:line="259" w:lineRule="auto"/>
              <w:ind w:left="0" w:firstLine="0"/>
              <w:jc w:val="left"/>
            </w:pPr>
          </w:p>
        </w:tc>
      </w:tr>
      <w:tr w:rsidR="0093054E" w14:paraId="13235C61" w14:textId="77777777" w:rsidTr="00E878EE">
        <w:tblPrEx>
          <w:tblCellMar>
            <w:top w:w="15" w:type="dxa"/>
            <w:right w:w="115" w:type="dxa"/>
          </w:tblCellMar>
        </w:tblPrEx>
        <w:trPr>
          <w:gridAfter w:val="1"/>
          <w:wAfter w:w="268" w:type="dxa"/>
          <w:trHeight w:val="13295"/>
        </w:trPr>
        <w:tc>
          <w:tcPr>
            <w:tcW w:w="9252" w:type="dxa"/>
            <w:tcBorders>
              <w:top w:val="single" w:sz="6" w:space="0" w:color="000000"/>
              <w:left w:val="single" w:sz="6" w:space="0" w:color="000000"/>
              <w:bottom w:val="single" w:sz="6" w:space="0" w:color="000000"/>
              <w:right w:val="single" w:sz="6" w:space="0" w:color="000000"/>
            </w:tcBorders>
          </w:tcPr>
          <w:p w14:paraId="045A3156" w14:textId="366ADA22" w:rsidR="0093054E" w:rsidRDefault="0093054E" w:rsidP="00E878EE">
            <w:pPr>
              <w:spacing w:after="0" w:line="259" w:lineRule="auto"/>
              <w:ind w:left="85" w:firstLine="0"/>
              <w:jc w:val="left"/>
            </w:pPr>
          </w:p>
        </w:tc>
      </w:tr>
      <w:tr w:rsidR="00E878EE" w14:paraId="00021C6C" w14:textId="77777777" w:rsidTr="00E878EE">
        <w:tblPrEx>
          <w:tblCellMar>
            <w:top w:w="15" w:type="dxa"/>
            <w:right w:w="115" w:type="dxa"/>
          </w:tblCellMar>
        </w:tblPrEx>
        <w:trPr>
          <w:gridAfter w:val="1"/>
          <w:wAfter w:w="268" w:type="dxa"/>
          <w:trHeight w:val="13295"/>
        </w:trPr>
        <w:tc>
          <w:tcPr>
            <w:tcW w:w="9252" w:type="dxa"/>
            <w:tcBorders>
              <w:top w:val="single" w:sz="6" w:space="0" w:color="000000"/>
              <w:left w:val="single" w:sz="6" w:space="0" w:color="000000"/>
              <w:bottom w:val="single" w:sz="6" w:space="0" w:color="000000"/>
              <w:right w:val="single" w:sz="6" w:space="0" w:color="000000"/>
            </w:tcBorders>
          </w:tcPr>
          <w:p w14:paraId="26BEC7C2" w14:textId="77777777" w:rsidR="00E878EE" w:rsidRDefault="00E878EE" w:rsidP="00E878EE">
            <w:pPr>
              <w:spacing w:after="0" w:line="259" w:lineRule="auto"/>
              <w:ind w:left="85" w:firstLine="0"/>
              <w:jc w:val="left"/>
            </w:pPr>
          </w:p>
        </w:tc>
      </w:tr>
    </w:tbl>
    <w:p w14:paraId="4E9BA830" w14:textId="77777777" w:rsidR="0093054E" w:rsidRDefault="00B37450">
      <w:pPr>
        <w:spacing w:after="213" w:line="259" w:lineRule="auto"/>
        <w:ind w:left="69" w:firstLine="0"/>
        <w:jc w:val="center"/>
      </w:pPr>
      <w:r>
        <w:rPr>
          <w:b/>
        </w:rPr>
        <w:t xml:space="preserve"> </w:t>
      </w:r>
    </w:p>
    <w:p w14:paraId="5E36B3A4" w14:textId="6C193EBD" w:rsidR="00E878EE" w:rsidRDefault="00E878EE">
      <w:pPr>
        <w:spacing w:after="160" w:line="259" w:lineRule="auto"/>
        <w:ind w:left="0" w:firstLine="0"/>
        <w:jc w:val="left"/>
      </w:pPr>
    </w:p>
    <w:p w14:paraId="4490270F" w14:textId="3C3F29E3" w:rsidR="0093054E" w:rsidRDefault="00B37450" w:rsidP="00E878EE">
      <w:pPr>
        <w:spacing w:after="212" w:line="259" w:lineRule="auto"/>
        <w:ind w:left="0" w:right="2434" w:firstLine="0"/>
        <w:jc w:val="left"/>
      </w:pPr>
      <w:r>
        <w:t xml:space="preserve">Thank you for taking part in this project. </w:t>
      </w:r>
    </w:p>
    <w:p w14:paraId="06C54DC2" w14:textId="5B00C123" w:rsidR="0093054E" w:rsidRDefault="00B37450" w:rsidP="00E878EE">
      <w:pPr>
        <w:spacing w:after="213" w:line="259" w:lineRule="auto"/>
        <w:jc w:val="left"/>
      </w:pPr>
      <w:r>
        <w:rPr>
          <w:b/>
        </w:rPr>
        <w:t xml:space="preserve">YOUR INFORMATION </w:t>
      </w:r>
    </w:p>
    <w:p w14:paraId="5A44C984" w14:textId="77777777" w:rsidR="0093054E" w:rsidRDefault="00B37450">
      <w:pPr>
        <w:ind w:left="-5"/>
      </w:pPr>
      <w:r>
        <w:t xml:space="preserve">If you share your story with us: </w:t>
      </w:r>
    </w:p>
    <w:p w14:paraId="1BF3B614" w14:textId="77777777" w:rsidR="0093054E" w:rsidRDefault="00B37450">
      <w:pPr>
        <w:ind w:left="-5"/>
      </w:pPr>
      <w:r>
        <w:t xml:space="preserve">It will be kept securely on file by the Royal College of Psychiatrists. </w:t>
      </w:r>
    </w:p>
    <w:p w14:paraId="6F9CF108" w14:textId="77777777" w:rsidR="0093054E" w:rsidRDefault="00B37450">
      <w:pPr>
        <w:ind w:left="-5"/>
      </w:pPr>
      <w:r>
        <w:t xml:space="preserve">We may post it on the Royal College of Psychiatrists website with all personally identifiable information removed.   </w:t>
      </w:r>
    </w:p>
    <w:p w14:paraId="72D7C2F4" w14:textId="77777777" w:rsidR="0093054E" w:rsidRDefault="00B37450">
      <w:pPr>
        <w:ind w:left="-5"/>
      </w:pPr>
      <w:r>
        <w:t xml:space="preserve">We may also use it in Royal College of Psychiatrists publications or campaigns.  We will ask your permission before we do this. </w:t>
      </w:r>
    </w:p>
    <w:p w14:paraId="5A5EFF01" w14:textId="77777777" w:rsidR="0093054E" w:rsidRDefault="00B37450">
      <w:pPr>
        <w:ind w:left="-5"/>
      </w:pPr>
      <w:r>
        <w:t xml:space="preserve">You can ask us to remove your story from the website or not to use it further at any time. </w:t>
      </w:r>
    </w:p>
    <w:p w14:paraId="0969A6A7" w14:textId="77777777" w:rsidR="0093054E" w:rsidRDefault="00B37450">
      <w:pPr>
        <w:spacing w:after="0" w:line="444" w:lineRule="auto"/>
        <w:ind w:left="0" w:firstLine="0"/>
        <w:jc w:val="left"/>
      </w:pPr>
      <w:r>
        <w:t xml:space="preserve">Read about the Royal College of Psychiatrists data protection commitment here </w:t>
      </w:r>
      <w:hyperlink r:id="rId6">
        <w:r>
          <w:rPr>
            <w:color w:val="0000FF"/>
            <w:u w:val="single" w:color="0000FF"/>
          </w:rPr>
          <w:t>https://www.rcpsych.ac.uk/about</w:t>
        </w:r>
      </w:hyperlink>
      <w:hyperlink r:id="rId7">
        <w:r>
          <w:rPr>
            <w:color w:val="0000FF"/>
            <w:u w:val="single" w:color="0000FF"/>
          </w:rPr>
          <w:t>-</w:t>
        </w:r>
      </w:hyperlink>
      <w:hyperlink r:id="rId8">
        <w:r>
          <w:rPr>
            <w:color w:val="0000FF"/>
            <w:u w:val="single" w:color="0000FF"/>
          </w:rPr>
          <w:t>us/data</w:t>
        </w:r>
      </w:hyperlink>
      <w:hyperlink r:id="rId9">
        <w:r>
          <w:rPr>
            <w:color w:val="0000FF"/>
            <w:u w:val="single" w:color="0000FF"/>
          </w:rPr>
          <w:t>-</w:t>
        </w:r>
      </w:hyperlink>
      <w:hyperlink r:id="rId10">
        <w:r>
          <w:rPr>
            <w:color w:val="0000FF"/>
            <w:u w:val="single" w:color="0000FF"/>
          </w:rPr>
          <w:t>protection/privacy</w:t>
        </w:r>
      </w:hyperlink>
      <w:hyperlink r:id="rId11">
        <w:r>
          <w:rPr>
            <w:color w:val="0000FF"/>
            <w:u w:val="single" w:color="0000FF"/>
          </w:rPr>
          <w:t>-</w:t>
        </w:r>
      </w:hyperlink>
      <w:hyperlink r:id="rId12">
        <w:r>
          <w:rPr>
            <w:color w:val="0000FF"/>
            <w:u w:val="single" w:color="0000FF"/>
          </w:rPr>
          <w:t>notice</w:t>
        </w:r>
      </w:hyperlink>
      <w:hyperlink r:id="rId13">
        <w:r>
          <w:rPr>
            <w:color w:val="0000FF"/>
            <w:u w:val="single" w:color="0000FF"/>
          </w:rPr>
          <w:t>-</w:t>
        </w:r>
      </w:hyperlink>
      <w:hyperlink r:id="rId14">
        <w:r>
          <w:rPr>
            <w:color w:val="0000FF"/>
            <w:u w:val="single" w:color="0000FF"/>
          </w:rPr>
          <w:t>for</w:t>
        </w:r>
      </w:hyperlink>
      <w:hyperlink r:id="rId15">
        <w:r>
          <w:rPr>
            <w:color w:val="0000FF"/>
            <w:u w:val="single" w:color="0000FF"/>
          </w:rPr>
          <w:t>-</w:t>
        </w:r>
      </w:hyperlink>
      <w:hyperlink r:id="rId16">
        <w:r>
          <w:rPr>
            <w:color w:val="0000FF"/>
            <w:u w:val="single" w:color="0000FF"/>
          </w:rPr>
          <w:t>the</w:t>
        </w:r>
      </w:hyperlink>
      <w:hyperlink r:id="rId17">
        <w:r>
          <w:rPr>
            <w:color w:val="0000FF"/>
            <w:u w:val="single" w:color="0000FF"/>
          </w:rPr>
          <w:t>-</w:t>
        </w:r>
      </w:hyperlink>
      <w:hyperlink r:id="rId18">
        <w:r>
          <w:rPr>
            <w:color w:val="0000FF"/>
            <w:u w:val="single" w:color="0000FF"/>
          </w:rPr>
          <w:t>public</w:t>
        </w:r>
      </w:hyperlink>
      <w:r>
        <w:t xml:space="preserve">  </w:t>
      </w:r>
    </w:p>
    <w:p w14:paraId="352B0D9D" w14:textId="77777777" w:rsidR="0093054E" w:rsidRDefault="00B37450">
      <w:pPr>
        <w:spacing w:after="213" w:line="259" w:lineRule="auto"/>
        <w:ind w:left="69" w:firstLine="0"/>
        <w:jc w:val="center"/>
      </w:pPr>
      <w:r>
        <w:rPr>
          <w:b/>
        </w:rPr>
        <w:t xml:space="preserve"> </w:t>
      </w:r>
    </w:p>
    <w:p w14:paraId="4FB61BAC" w14:textId="77777777" w:rsidR="0093054E" w:rsidRDefault="00B37450" w:rsidP="00E878EE">
      <w:pPr>
        <w:spacing w:after="0" w:line="259" w:lineRule="auto"/>
        <w:ind w:left="0" w:right="34" w:firstLine="0"/>
        <w:jc w:val="left"/>
      </w:pPr>
      <w:r>
        <w:rPr>
          <w:b/>
        </w:rPr>
        <w:t xml:space="preserve">CONSENT </w:t>
      </w:r>
    </w:p>
    <w:p w14:paraId="185074F2" w14:textId="77777777" w:rsidR="0093054E" w:rsidRDefault="00B37450">
      <w:pPr>
        <w:spacing w:after="212" w:line="259" w:lineRule="auto"/>
        <w:ind w:left="0" w:firstLine="0"/>
        <w:jc w:val="left"/>
      </w:pPr>
      <w:r>
        <w:t xml:space="preserve"> </w:t>
      </w:r>
    </w:p>
    <w:p w14:paraId="61A32B1F" w14:textId="77777777" w:rsidR="0093054E" w:rsidRDefault="00B37450">
      <w:pPr>
        <w:spacing w:after="264"/>
        <w:ind w:left="-5"/>
      </w:pPr>
      <w:r>
        <w:t xml:space="preserve">I agree to share my story with this project. </w:t>
      </w:r>
    </w:p>
    <w:p w14:paraId="4BBA41D7" w14:textId="77777777" w:rsidR="0093054E" w:rsidRDefault="00B37450">
      <w:pPr>
        <w:ind w:left="-5"/>
      </w:pPr>
      <w:r>
        <w:t xml:space="preserve">Name of participant ……………………………….       </w:t>
      </w:r>
    </w:p>
    <w:p w14:paraId="437CBF6E" w14:textId="77777777" w:rsidR="0093054E" w:rsidRDefault="00B37450">
      <w:pPr>
        <w:spacing w:after="264"/>
        <w:ind w:left="-5"/>
      </w:pPr>
      <w:r>
        <w:t xml:space="preserve">Email address……………………………………. </w:t>
      </w:r>
    </w:p>
    <w:p w14:paraId="23C8AF23" w14:textId="77777777" w:rsidR="0093054E" w:rsidRDefault="00B37450">
      <w:pPr>
        <w:spacing w:after="264"/>
        <w:ind w:left="-5"/>
      </w:pPr>
      <w:r>
        <w:t xml:space="preserve">Signature ………………………………………….. </w:t>
      </w:r>
    </w:p>
    <w:p w14:paraId="6F54A2EF" w14:textId="2583CA48" w:rsidR="0093054E" w:rsidRDefault="00B37450" w:rsidP="00E878EE">
      <w:pPr>
        <w:ind w:left="-5"/>
      </w:pPr>
      <w:r>
        <w:t xml:space="preserve">Date ………………………………………………… </w:t>
      </w:r>
    </w:p>
    <w:p w14:paraId="54ED976A" w14:textId="77777777" w:rsidR="00E878EE" w:rsidRDefault="00B37450">
      <w:pPr>
        <w:spacing w:after="0"/>
        <w:ind w:left="-5"/>
      </w:pPr>
      <w:r w:rsidRPr="00E878EE">
        <w:t xml:space="preserve">Please return the form by post to </w:t>
      </w:r>
      <w:r w:rsidR="009213FA" w:rsidRPr="00E878EE">
        <w:t>Catherine Langley</w:t>
      </w:r>
      <w:r w:rsidRPr="00E878EE">
        <w:t xml:space="preserve">, Faculty &amp; Committee Manager, </w:t>
      </w:r>
    </w:p>
    <w:p w14:paraId="79D6D494" w14:textId="0EA9B2BC" w:rsidR="0093054E" w:rsidRDefault="00E878EE" w:rsidP="00E878EE">
      <w:pPr>
        <w:spacing w:after="0"/>
        <w:ind w:left="-5"/>
      </w:pPr>
      <w:r>
        <w:t xml:space="preserve">Royal College of Psychiatrists, 21, Prescott Street, London, E1 8BB or by email to </w:t>
      </w:r>
      <w:hyperlink r:id="rId19" w:history="1">
        <w:r w:rsidRPr="00C03096">
          <w:rPr>
            <w:rStyle w:val="Hyperlink"/>
          </w:rPr>
          <w:t>Catherine.Langley@rcpsych.ac.uk</w:t>
        </w:r>
      </w:hyperlink>
      <w:r>
        <w:t xml:space="preserve"> </w:t>
      </w:r>
    </w:p>
    <w:sectPr w:rsidR="0093054E">
      <w:footerReference w:type="even" r:id="rId20"/>
      <w:footerReference w:type="default" r:id="rId21"/>
      <w:footerReference w:type="first" r:id="rId22"/>
      <w:pgSz w:w="11910" w:h="16845"/>
      <w:pgMar w:top="1445" w:right="1430" w:bottom="1584" w:left="1442"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A5594" w14:textId="77777777" w:rsidR="000137B6" w:rsidRDefault="000137B6">
      <w:pPr>
        <w:spacing w:after="0" w:line="240" w:lineRule="auto"/>
      </w:pPr>
      <w:r>
        <w:separator/>
      </w:r>
    </w:p>
  </w:endnote>
  <w:endnote w:type="continuationSeparator" w:id="0">
    <w:p w14:paraId="236610AD" w14:textId="77777777" w:rsidR="000137B6" w:rsidRDefault="0001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73870" w14:textId="77777777" w:rsidR="0093054E" w:rsidRDefault="00B37450">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3"/>
      </w:rPr>
      <w:t>1</w:t>
    </w:r>
    <w:r>
      <w:rPr>
        <w:rFonts w:ascii="Calibri" w:eastAsia="Calibri" w:hAnsi="Calibri" w:cs="Calibri"/>
        <w:sz w:val="23"/>
      </w:rPr>
      <w:fldChar w:fldCharType="end"/>
    </w:r>
    <w:r>
      <w:rPr>
        <w:rFonts w:ascii="Calibri" w:eastAsia="Calibri" w:hAnsi="Calibri" w:cs="Calibri"/>
        <w:sz w:val="23"/>
      </w:rPr>
      <w:t xml:space="preserve"> </w:t>
    </w:r>
  </w:p>
  <w:p w14:paraId="524CD643" w14:textId="77777777" w:rsidR="0093054E" w:rsidRDefault="00B37450">
    <w:pPr>
      <w:spacing w:after="0" w:line="259" w:lineRule="auto"/>
      <w:ind w:left="0" w:firstLine="0"/>
      <w:jc w:val="left"/>
    </w:pPr>
    <w:r>
      <w:rPr>
        <w:rFonts w:ascii="Calibri" w:eastAsia="Calibri" w:hAnsi="Calibri" w:cs="Calibri"/>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3B8CA" w14:textId="77777777" w:rsidR="0093054E" w:rsidRDefault="00B37450">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3"/>
      </w:rPr>
      <w:t>1</w:t>
    </w:r>
    <w:r>
      <w:rPr>
        <w:rFonts w:ascii="Calibri" w:eastAsia="Calibri" w:hAnsi="Calibri" w:cs="Calibri"/>
        <w:sz w:val="23"/>
      </w:rPr>
      <w:fldChar w:fldCharType="end"/>
    </w:r>
    <w:r>
      <w:rPr>
        <w:rFonts w:ascii="Calibri" w:eastAsia="Calibri" w:hAnsi="Calibri" w:cs="Calibri"/>
        <w:sz w:val="23"/>
      </w:rPr>
      <w:t xml:space="preserve"> </w:t>
    </w:r>
  </w:p>
  <w:p w14:paraId="2A64F619" w14:textId="77777777" w:rsidR="0093054E" w:rsidRDefault="00B37450">
    <w:pPr>
      <w:spacing w:after="0" w:line="259" w:lineRule="auto"/>
      <w:ind w:left="0" w:firstLine="0"/>
      <w:jc w:val="left"/>
    </w:pPr>
    <w:r>
      <w:rPr>
        <w:rFonts w:ascii="Calibri" w:eastAsia="Calibri" w:hAnsi="Calibri" w:cs="Calibri"/>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8945" w14:textId="77777777" w:rsidR="0093054E" w:rsidRDefault="00B37450">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3"/>
      </w:rPr>
      <w:t>1</w:t>
    </w:r>
    <w:r>
      <w:rPr>
        <w:rFonts w:ascii="Calibri" w:eastAsia="Calibri" w:hAnsi="Calibri" w:cs="Calibri"/>
        <w:sz w:val="23"/>
      </w:rPr>
      <w:fldChar w:fldCharType="end"/>
    </w:r>
    <w:r>
      <w:rPr>
        <w:rFonts w:ascii="Calibri" w:eastAsia="Calibri" w:hAnsi="Calibri" w:cs="Calibri"/>
        <w:sz w:val="23"/>
      </w:rPr>
      <w:t xml:space="preserve"> </w:t>
    </w:r>
  </w:p>
  <w:p w14:paraId="49CCE4D2" w14:textId="77777777" w:rsidR="0093054E" w:rsidRDefault="00B37450">
    <w:pPr>
      <w:spacing w:after="0" w:line="259" w:lineRule="auto"/>
      <w:ind w:left="0" w:firstLine="0"/>
      <w:jc w:val="left"/>
    </w:pPr>
    <w:r>
      <w:rPr>
        <w:rFonts w:ascii="Calibri" w:eastAsia="Calibri" w:hAnsi="Calibri" w:cs="Calibri"/>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F79B3" w14:textId="77777777" w:rsidR="000137B6" w:rsidRDefault="000137B6">
      <w:pPr>
        <w:spacing w:after="0" w:line="240" w:lineRule="auto"/>
      </w:pPr>
      <w:r>
        <w:separator/>
      </w:r>
    </w:p>
  </w:footnote>
  <w:footnote w:type="continuationSeparator" w:id="0">
    <w:p w14:paraId="0ABA4EC2" w14:textId="77777777" w:rsidR="000137B6" w:rsidRDefault="00013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54E"/>
    <w:rsid w:val="000137B6"/>
    <w:rsid w:val="004C7580"/>
    <w:rsid w:val="004E6C73"/>
    <w:rsid w:val="00893BBB"/>
    <w:rsid w:val="009213FA"/>
    <w:rsid w:val="0093054E"/>
    <w:rsid w:val="00B37450"/>
    <w:rsid w:val="00E8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98F9"/>
  <w15:docId w15:val="{5CDBFF44-F01E-4C22-98F1-8A9F3C37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1"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right="2"/>
      <w:jc w:val="center"/>
      <w:outlineLvl w:val="0"/>
    </w:pPr>
    <w:rPr>
      <w:rFonts w:ascii="Arial" w:eastAsia="Arial" w:hAnsi="Arial" w:cs="Arial"/>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878EE"/>
    <w:rPr>
      <w:color w:val="0563C1" w:themeColor="hyperlink"/>
      <w:u w:val="single"/>
    </w:rPr>
  </w:style>
  <w:style w:type="character" w:styleId="UnresolvedMention">
    <w:name w:val="Unresolved Mention"/>
    <w:basedOn w:val="DefaultParagraphFont"/>
    <w:uiPriority w:val="99"/>
    <w:semiHidden/>
    <w:unhideWhenUsed/>
    <w:rsid w:val="00E87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cpsych.ac.uk/about-us/data-protection/privacy-notice-for-the-public" TargetMode="External"/><Relationship Id="rId13" Type="http://schemas.openxmlformats.org/officeDocument/2006/relationships/hyperlink" Target="https://www.rcpsych.ac.uk/about-us/data-protection/privacy-notice-for-the-public" TargetMode="External"/><Relationship Id="rId18" Type="http://schemas.openxmlformats.org/officeDocument/2006/relationships/hyperlink" Target="https://www.rcpsych.ac.uk/about-us/data-protection/privacy-notice-for-the-public"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rcpsych.ac.uk/about-us/data-protection/privacy-notice-for-the-public" TargetMode="External"/><Relationship Id="rId12" Type="http://schemas.openxmlformats.org/officeDocument/2006/relationships/hyperlink" Target="https://www.rcpsych.ac.uk/about-us/data-protection/privacy-notice-for-the-public" TargetMode="External"/><Relationship Id="rId17" Type="http://schemas.openxmlformats.org/officeDocument/2006/relationships/hyperlink" Target="https://www.rcpsych.ac.uk/about-us/data-protection/privacy-notice-for-the-public" TargetMode="External"/><Relationship Id="rId2" Type="http://schemas.openxmlformats.org/officeDocument/2006/relationships/settings" Target="settings.xml"/><Relationship Id="rId16" Type="http://schemas.openxmlformats.org/officeDocument/2006/relationships/hyperlink" Target="https://www.rcpsych.ac.uk/about-us/data-protection/privacy-notice-for-the-public"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cpsych.ac.uk/about-us/data-protection/privacy-notice-for-the-public" TargetMode="External"/><Relationship Id="rId11" Type="http://schemas.openxmlformats.org/officeDocument/2006/relationships/hyperlink" Target="https://www.rcpsych.ac.uk/about-us/data-protection/privacy-notice-for-the-public"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cpsych.ac.uk/about-us/data-protection/privacy-notice-for-the-public" TargetMode="External"/><Relationship Id="rId23" Type="http://schemas.openxmlformats.org/officeDocument/2006/relationships/fontTable" Target="fontTable.xml"/><Relationship Id="rId10" Type="http://schemas.openxmlformats.org/officeDocument/2006/relationships/hyperlink" Target="https://www.rcpsych.ac.uk/about-us/data-protection/privacy-notice-for-the-public" TargetMode="External"/><Relationship Id="rId19" Type="http://schemas.openxmlformats.org/officeDocument/2006/relationships/hyperlink" Target="mailto:Catherine.Langley@rcpsych.ac.uk" TargetMode="External"/><Relationship Id="rId4" Type="http://schemas.openxmlformats.org/officeDocument/2006/relationships/footnotes" Target="footnotes.xml"/><Relationship Id="rId9" Type="http://schemas.openxmlformats.org/officeDocument/2006/relationships/hyperlink" Target="https://www.rcpsych.ac.uk/about-us/data-protection/privacy-notice-for-the-public" TargetMode="External"/><Relationship Id="rId14" Type="http://schemas.openxmlformats.org/officeDocument/2006/relationships/hyperlink" Target="https://www.rcpsych.ac.uk/about-us/data-protection/privacy-notice-for-the-publi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Ritah Bernadt</dc:creator>
  <cp:keywords/>
  <cp:lastModifiedBy>Holmes, Tony</cp:lastModifiedBy>
  <cp:revision>2</cp:revision>
  <dcterms:created xsi:type="dcterms:W3CDTF">2021-06-30T12:27:00Z</dcterms:created>
  <dcterms:modified xsi:type="dcterms:W3CDTF">2021-06-30T12:27:00Z</dcterms:modified>
</cp:coreProperties>
</file>